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6677E" w:rsidTr="0046677E">
        <w:tc>
          <w:tcPr>
            <w:tcW w:w="4785" w:type="dxa"/>
          </w:tcPr>
          <w:p w:rsidR="00BA5AB8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Введено в действие приказом </w:t>
            </w:r>
          </w:p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№</w:t>
            </w:r>
            <w:r w:rsidR="00BA5A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9-18/1</w:t>
            </w:r>
          </w:p>
          <w:p w:rsidR="0046677E" w:rsidRDefault="00716D69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о</w:t>
            </w:r>
            <w:r w:rsidR="0046677E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т</w:t>
            </w:r>
            <w:r w:rsidR="00BA5A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: 02.09.2013</w:t>
            </w:r>
          </w:p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Директор МБОУ АСОШ №2</w:t>
            </w:r>
          </w:p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______________</w:t>
            </w: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Вахитов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И.Р.</w:t>
            </w:r>
          </w:p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УТВЕРЖДЕНО</w:t>
            </w:r>
          </w:p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на педагогическом совете школы</w:t>
            </w:r>
          </w:p>
          <w:p w:rsidR="0046677E" w:rsidRDefault="0046677E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протокол №</w:t>
            </w:r>
            <w:r w:rsidR="00716D69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1</w:t>
            </w:r>
          </w:p>
          <w:p w:rsidR="0046677E" w:rsidRDefault="00716D69" w:rsidP="0046677E">
            <w:pPr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от:  31.08.2013</w:t>
            </w:r>
            <w:bookmarkStart w:id="0" w:name="_GoBack"/>
            <w:bookmarkEnd w:id="0"/>
          </w:p>
        </w:tc>
      </w:tr>
    </w:tbl>
    <w:p w:rsidR="0046677E" w:rsidRPr="0046677E" w:rsidRDefault="0046677E" w:rsidP="00FB12C6">
      <w:pPr>
        <w:spacing w:after="240" w:line="240" w:lineRule="auto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46677E" w:rsidRPr="0046677E" w:rsidRDefault="00FB12C6" w:rsidP="0046677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46677E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ПОЛОЖЕНИЕ</w:t>
      </w:r>
    </w:p>
    <w:p w:rsidR="00FB12C6" w:rsidRDefault="0046677E" w:rsidP="0046677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о школьной форме и внешнем виде обучающихся</w:t>
      </w:r>
      <w:r w:rsidR="00FB12C6" w:rsidRPr="0046677E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</w:p>
    <w:p w:rsidR="0046677E" w:rsidRDefault="0046677E" w:rsidP="0046677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в МБОУ «Актанышская средняя общеобразовательная школа № 2 с углубленным изучением отдельных предметов»</w:t>
      </w:r>
    </w:p>
    <w:p w:rsidR="0046677E" w:rsidRDefault="0046677E" w:rsidP="0046677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Актанышского муниципального района РТ</w:t>
      </w:r>
    </w:p>
    <w:p w:rsidR="00842280" w:rsidRDefault="00842280" w:rsidP="008422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положения.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Настоящее положение (далее по тексту - Положение) разработано на основании ст. 32 п.1, п. 2.13, ст. 35 п. 2.1 Закона РФ «Об образовании», Типового положения об общеобразовательном учреждении в РФ, письма Министерства Образования РФ от 16.05.2001 года № 22-06-666 «О школьной форме».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Школьная форма - стиль одежды </w:t>
      </w:r>
      <w:proofErr w:type="gramStart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1.3. Школьная форма вводится с целью: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поддержания в школе учебно-деловой атмосферы;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укрепления дисциплины и порядка;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укрепления авторитета школы в социуме;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развития нравственных качеств личности школьника, повышения его культуры;</w:t>
      </w:r>
    </w:p>
    <w:p w:rsidR="00842280" w:rsidRPr="004F6477" w:rsidRDefault="00842280" w:rsidP="004F647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формирования модели выпускника, востребованного современным обществом.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Основные положения.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2.1 Основные требования к форме и внешнему виду учащихся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Стиль одежды - деловой, классический, строгий.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Школьная форма подразделяется на парадную, повседневную и спортивную.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proofErr w:type="gramStart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proofErr w:type="gramEnd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ля учащихся 1-4-х классов (повседневная форма):</w:t>
      </w:r>
    </w:p>
    <w:p w:rsidR="00842280" w:rsidRPr="002350FD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Мальчики - пиджак или пуловер темно-серого цвета, брюки классические темно-серого цвета, жилет; мужская сорочка (рубашка) или трикотажная водолазка светлого однотонного цвета, туфли. </w:t>
      </w:r>
    </w:p>
    <w:p w:rsidR="00842280" w:rsidRPr="002350FD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Девочки - блуза или трикотажная водолазка однотонного светлого цвета;  сарафан, </w:t>
      </w:r>
      <w:r w:rsidR="002350FD"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темно </w:t>
      </w:r>
      <w:proofErr w:type="gramStart"/>
      <w:r w:rsidR="002350FD"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ерого цвета, туфли.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холодное время года разрешается ношение брюк классического покроя темно-серого цвета. 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2.3</w:t>
      </w:r>
      <w:proofErr w:type="gramStart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ля учащихся 5-11-х классов (повседневная форма)</w:t>
      </w:r>
    </w:p>
    <w:p w:rsidR="00842280" w:rsidRPr="002350FD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Юноши - однотонная светлая сорочка или водолазка, брюки классического покроя темно-серого цвета, пиджак в цвет брюкам, трикотажный кардиган (</w:t>
      </w:r>
      <w:r w:rsidR="002350FD"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темно - </w:t>
      </w: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серого цвета) туфли.</w:t>
      </w:r>
    </w:p>
    <w:p w:rsidR="00842280" w:rsidRPr="002350FD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-  Девушки - одежда должна быть классического стиля или современного строгого покроя: пиджак, жилет, юбка, сарафан, однотонное,  </w:t>
      </w:r>
      <w:r w:rsidR="002350FD"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темно-</w:t>
      </w: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серого цвета, светлая блузка, водолазка, туфли не на высоком каблуке.</w:t>
      </w:r>
      <w:proofErr w:type="gramEnd"/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ношение классических брюк </w:t>
      </w:r>
      <w:r w:rsidR="002350FD"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темно-</w:t>
      </w: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серого цвета.</w:t>
      </w:r>
    </w:p>
    <w:p w:rsidR="00842280" w:rsidRPr="002350FD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Девушкам: аккуратная прическа (</w:t>
      </w:r>
      <w:proofErr w:type="gramStart"/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уложенные</w:t>
      </w:r>
      <w:proofErr w:type="gramEnd"/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косу или пучок) или стрижка.</w:t>
      </w:r>
    </w:p>
    <w:p w:rsidR="00842280" w:rsidRPr="002350FD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0FD">
        <w:rPr>
          <w:rFonts w:ascii="Times New Roman" w:eastAsia="Times New Roman" w:hAnsi="Times New Roman" w:cs="Times New Roman"/>
          <w:sz w:val="28"/>
          <w:szCs w:val="28"/>
          <w:lang w:eastAsia="ru-RU"/>
        </w:rPr>
        <w:t>- Юношам: аккуратная стрижка.</w:t>
      </w:r>
    </w:p>
    <w:p w:rsidR="00842280" w:rsidRPr="004F6477" w:rsidRDefault="00842280" w:rsidP="004F64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Парадная школьная одежда </w:t>
      </w: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 </w:t>
      </w:r>
      <w:proofErr w:type="gramStart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дни проведения праздников и торжественных линеек.</w:t>
      </w:r>
    </w:p>
    <w:p w:rsidR="00842280" w:rsidRPr="004F6477" w:rsidRDefault="00842280" w:rsidP="004F64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мальчиков и юношей парадная школьная одежда  состоит из повседневной школьной одежды, дополненной белой сорочкой.</w:t>
      </w:r>
    </w:p>
    <w:p w:rsidR="00842280" w:rsidRPr="004F6477" w:rsidRDefault="00842280" w:rsidP="004F64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девочек и девушек парадная школьная одежда состоит из повседневной школьной одежды, дополненной белой непрозрачной блузкой (длиной ниже талии).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Спортивная одежда</w:t>
      </w:r>
    </w:p>
    <w:p w:rsidR="00842280" w:rsidRPr="004F6477" w:rsidRDefault="00842280" w:rsidP="004F64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занятий в спортивном зале и на открытых спортивных площадках: спортивная обувь и форма, не стесняющую движений и соответствующую теме и условиям проведения занятий.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Права и  обязанности.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 3.1.Обучающиеся имеют право: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Принимать активное участие в обсуждении модели школьной формы.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3.2.</w:t>
      </w: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Права родителей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имеют право: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  Обсуждать на родительских комитетах класса и школы вопросы, имеющие отношение к школьной форме, выносить на рассмотрение общешкольного родительского комитета предложения в отношении школьной формы;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Приглашать на родительский комитет родителей, дети которых уклоняются от ношения школьной формы, и применять к таким родителям меры в рамках своей компетенции.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3.3.</w:t>
      </w: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Права классного руководителя.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Классный руководитель имеет право: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 Разъяснять пункты данного Положения обучающимся и родителям.</w:t>
      </w:r>
    </w:p>
    <w:p w:rsidR="004F6477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Обязанности обучающихся.</w:t>
      </w:r>
    </w:p>
    <w:p w:rsidR="00842280" w:rsidRPr="004F6477" w:rsidRDefault="00842280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обязаны:</w:t>
      </w:r>
    </w:p>
    <w:p w:rsidR="00842280" w:rsidRPr="004F6477" w:rsidRDefault="00842280" w:rsidP="004F6477">
      <w:pPr>
        <w:tabs>
          <w:tab w:val="num" w:pos="72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1. Ежедневно носить школьную форму.</w:t>
      </w:r>
    </w:p>
    <w:p w:rsidR="00842280" w:rsidRPr="004F6477" w:rsidRDefault="00842280" w:rsidP="004F6477">
      <w:pPr>
        <w:tabs>
          <w:tab w:val="num" w:pos="72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Содержать форму в чистоте, относиться к ней бережно.</w:t>
      </w:r>
    </w:p>
    <w:p w:rsidR="00842280" w:rsidRPr="004F6477" w:rsidRDefault="00842280" w:rsidP="004F6477">
      <w:pPr>
        <w:tabs>
          <w:tab w:val="num" w:pos="72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3. Бережно относиться к форме других обучающихся школы.</w:t>
      </w:r>
    </w:p>
    <w:p w:rsidR="00842280" w:rsidRPr="004F6477" w:rsidRDefault="00842280" w:rsidP="004F6477">
      <w:pPr>
        <w:tabs>
          <w:tab w:val="num" w:pos="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4. Приносить на  занятия  сменную обувь.</w:t>
      </w:r>
    </w:p>
    <w:p w:rsidR="004F6477" w:rsidRPr="004F6477" w:rsidRDefault="004F6477" w:rsidP="004F6477">
      <w:pPr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6477" w:rsidRPr="004F6477" w:rsidRDefault="004F6477" w:rsidP="004F6477">
      <w:pPr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Обучающимся школы запрещено: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Приходить на учебные занятия без школьной формы.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5.2. Приходить на учебные занятия, кроме физической культуры в спортивной форме. Спортивная форма в дни уроков физической культуры приносится с собой.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Носить массивную обувь на толстой платформе, вечерние туфли и туфли на высоком каблуке (более 7 см.)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5.5. Яркий макияж, броские украшения, пирсинг.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Использовать как предмет одежды футболки, джемпера, свитеры, яркие   </w:t>
      </w: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 рубашки с рисунком.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Использовать как предмет одежды брюки с заниженным поясом, короткие юбки для девочек. Допустимая длина юбки не выше 10 см от колена.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5.8. Ношение джинсовой (спортивного стиля) и прогулочной одежды.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5.9. Для девушек: ношение колготок ярких цветов, с ажурным рисунком.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Обязанности родителей.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обязаны: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Приобрести школьную форму, сменную обувь до начала учебного года.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Ежедневно контролировать внешний вид обучающегося перед выходом его в школу в соответствии с требованиями Положения.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Следить за состоянием школьной формы своего ребенка, т.е. своевременно ее стирать по мере загрязнения. 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6.4. Ежедневно проверять дневник ребенка в части письменного сообщения об отсутствии школьной формы и принятии мер для обеспечения ребенка школьной формой.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Обязанности классного руководителя.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Классный руководитель обязан:</w:t>
      </w:r>
    </w:p>
    <w:p w:rsidR="004F6477" w:rsidRPr="004F6477" w:rsidRDefault="004F6477" w:rsidP="004F6477">
      <w:pPr>
        <w:tabs>
          <w:tab w:val="num" w:pos="72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Осуществлять ежедневный контроль на предмет ношения </w:t>
      </w:r>
      <w:proofErr w:type="gramStart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своего класса школьной формы и сменной обуви перед началом учебных занятий.</w:t>
      </w:r>
    </w:p>
    <w:p w:rsidR="004F6477" w:rsidRPr="004F6477" w:rsidRDefault="004F6477" w:rsidP="004F6477">
      <w:pPr>
        <w:tabs>
          <w:tab w:val="num" w:pos="72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Своевременно (в день наличия факта) ставить родителей в известность о факте отсутствия школьной формы </w:t>
      </w:r>
      <w:proofErr w:type="gramStart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обучающегося.</w:t>
      </w:r>
    </w:p>
    <w:p w:rsidR="004F6477" w:rsidRPr="004F6477" w:rsidRDefault="004F6477" w:rsidP="004F6477">
      <w:pPr>
        <w:tabs>
          <w:tab w:val="num" w:pos="720"/>
        </w:tabs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3.   Действовать в рамках своей компетенции на основании должностной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инструкции.</w:t>
      </w:r>
    </w:p>
    <w:p w:rsidR="004F6477" w:rsidRPr="004F6477" w:rsidRDefault="004F6477" w:rsidP="004F6477">
      <w:pPr>
        <w:spacing w:after="0" w:line="270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4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 Ответственность.</w:t>
      </w:r>
    </w:p>
    <w:p w:rsidR="004F6477" w:rsidRPr="004F6477" w:rsidRDefault="004F6477" w:rsidP="004F6477">
      <w:pPr>
        <w:spacing w:after="0" w:line="27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обучающийся пришел в школу без школьной формы, по требованию дежурного администратора (учителя, классного руководителя), он должен написать объяснительную. Обучающийся может вернуться домой и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адеть школьную форму. В случае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477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обучающийся проживает в отдаленном районе города, он на занятия допускается, но при этом предоставляет дежурному администратору (учителю, классному руководителю) дневник, в котором уполномоченное лицо делает запись для родителей с предупреждением о том, чтобы родители приняли соответствующие меры, т.е. обеспечили приход в школу своего ребенка в школьной форме.</w:t>
      </w:r>
    </w:p>
    <w:sectPr w:rsidR="004F6477" w:rsidRPr="004F6477" w:rsidSect="000D7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12C6"/>
    <w:rsid w:val="000D7A2C"/>
    <w:rsid w:val="00205F70"/>
    <w:rsid w:val="002350FD"/>
    <w:rsid w:val="0046677E"/>
    <w:rsid w:val="004F6477"/>
    <w:rsid w:val="005E1304"/>
    <w:rsid w:val="00690DFB"/>
    <w:rsid w:val="00716D69"/>
    <w:rsid w:val="00842280"/>
    <w:rsid w:val="00BA5AB8"/>
    <w:rsid w:val="00FB12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A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67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16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6D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57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91162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127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87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903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G10334</dc:creator>
  <cp:lastModifiedBy>школа</cp:lastModifiedBy>
  <cp:revision>6</cp:revision>
  <cp:lastPrinted>2013-09-24T04:36:00Z</cp:lastPrinted>
  <dcterms:created xsi:type="dcterms:W3CDTF">2013-09-05T11:09:00Z</dcterms:created>
  <dcterms:modified xsi:type="dcterms:W3CDTF">2013-09-24T04:53:00Z</dcterms:modified>
</cp:coreProperties>
</file>